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年1月份威海市财政收支运行情况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33.5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24.6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2、企业所得税5.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61.7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印花税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0.99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%。   </w:t>
      </w:r>
    </w:p>
    <w:p>
      <w:pPr>
        <w:spacing w:line="600" w:lineRule="exact"/>
        <w:ind w:firstLine="640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%。 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32.1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37.4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2、城乡社区支出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64.4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39.7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28.1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5、资源勘探工业信息等支出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.7%。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B2898"/>
    <w:rsid w:val="000B5B0D"/>
    <w:rsid w:val="00142EE1"/>
    <w:rsid w:val="001913FD"/>
    <w:rsid w:val="002B22D9"/>
    <w:rsid w:val="003345E4"/>
    <w:rsid w:val="00385DD6"/>
    <w:rsid w:val="003C3F89"/>
    <w:rsid w:val="004D2371"/>
    <w:rsid w:val="006936D3"/>
    <w:rsid w:val="007E4445"/>
    <w:rsid w:val="007F0D9A"/>
    <w:rsid w:val="008444E3"/>
    <w:rsid w:val="00861A3C"/>
    <w:rsid w:val="00946DA9"/>
    <w:rsid w:val="00977358"/>
    <w:rsid w:val="00A34230"/>
    <w:rsid w:val="00A735F5"/>
    <w:rsid w:val="00BA5262"/>
    <w:rsid w:val="00BF7DD1"/>
    <w:rsid w:val="00C802C1"/>
    <w:rsid w:val="00CC7BB7"/>
    <w:rsid w:val="00D93099"/>
    <w:rsid w:val="04C80CD7"/>
    <w:rsid w:val="0E425708"/>
    <w:rsid w:val="12370B90"/>
    <w:rsid w:val="3DA214A9"/>
    <w:rsid w:val="468A2782"/>
    <w:rsid w:val="4B051F07"/>
    <w:rsid w:val="627401BF"/>
    <w:rsid w:val="66566076"/>
    <w:rsid w:val="6EBB289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76</Words>
  <Characters>434</Characters>
  <Lines>3</Lines>
  <Paragraphs>1</Paragraphs>
  <TotalTime>1</TotalTime>
  <ScaleCrop>false</ScaleCrop>
  <LinksUpToDate>false</LinksUpToDate>
  <CharactersWithSpaces>509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2026-02-10T07:18:24Z</dcterms:modified>
  <dc:title>2022年11月份全省财政收支运行情况</dc:title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